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81" w:rsidRDefault="001728A5" w:rsidP="00222181">
      <w:pPr>
        <w:pStyle w:val="ab"/>
        <w:spacing w:before="0" w:beforeAutospacing="0" w:after="0" w:afterAutospacing="0" w:line="36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Библиографический список</w:t>
      </w:r>
    </w:p>
    <w:p w:rsidR="001728A5" w:rsidRDefault="001728A5" w:rsidP="00222181">
      <w:pPr>
        <w:pStyle w:val="ab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22181" w:rsidRPr="003F3B48" w:rsidRDefault="00222181" w:rsidP="00222181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3F3B48">
        <w:rPr>
          <w:sz w:val="28"/>
          <w:szCs w:val="28"/>
        </w:rPr>
        <w:t>Абрютина</w:t>
      </w:r>
      <w:proofErr w:type="spellEnd"/>
      <w:r w:rsidRPr="003F3B48">
        <w:rPr>
          <w:sz w:val="28"/>
          <w:szCs w:val="28"/>
        </w:rPr>
        <w:t xml:space="preserve">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222181" w:rsidRDefault="00222181" w:rsidP="00222181">
      <w:pPr>
        <w:pStyle w:val="ab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F3B48">
        <w:rPr>
          <w:sz w:val="28"/>
          <w:szCs w:val="28"/>
        </w:rPr>
        <w:t>Анализ финансово – экономической деятельности предприятия: учебное пособие для вузов / под ред. проф. Н.П. Любушина. – М.: ЮНИТИ-ДАНА, 2002</w:t>
      </w:r>
    </w:p>
    <w:p w:rsidR="00222181" w:rsidRPr="0098222F" w:rsidRDefault="00222181" w:rsidP="00222181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proofErr w:type="spellStart"/>
      <w:r w:rsidRPr="0098222F">
        <w:rPr>
          <w:sz w:val="28"/>
        </w:rPr>
        <w:t>Брысаев</w:t>
      </w:r>
      <w:proofErr w:type="spellEnd"/>
      <w:r w:rsidRPr="0098222F">
        <w:rPr>
          <w:sz w:val="28"/>
        </w:rPr>
        <w:t xml:space="preserve"> А. С., </w:t>
      </w:r>
      <w:proofErr w:type="spellStart"/>
      <w:r w:rsidRPr="0098222F">
        <w:rPr>
          <w:sz w:val="28"/>
        </w:rPr>
        <w:t>Гайнутдинова</w:t>
      </w:r>
      <w:proofErr w:type="spellEnd"/>
      <w:r w:rsidRPr="0098222F">
        <w:rPr>
          <w:sz w:val="28"/>
        </w:rPr>
        <w:t xml:space="preserve"> А. А. Инновационное управление производственными программами и проектами в НГХК: учебное пособие. Издательство КНИТУ 2013 г. </w:t>
      </w:r>
    </w:p>
    <w:p w:rsidR="00222181" w:rsidRPr="0098222F" w:rsidRDefault="00222181" w:rsidP="00222181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proofErr w:type="spellStart"/>
      <w:r w:rsidRPr="0098222F">
        <w:rPr>
          <w:sz w:val="28"/>
        </w:rPr>
        <w:t>Вылегжанина</w:t>
      </w:r>
      <w:proofErr w:type="spellEnd"/>
      <w:r w:rsidRPr="0098222F">
        <w:rPr>
          <w:sz w:val="28"/>
        </w:rPr>
        <w:t xml:space="preserve"> А. О. Информационно-технологическое и программное обеспечение управления проектом: учебное пособие. </w:t>
      </w:r>
      <w:proofErr w:type="spellStart"/>
      <w:r w:rsidRPr="0098222F">
        <w:rPr>
          <w:sz w:val="28"/>
        </w:rPr>
        <w:t>Директ</w:t>
      </w:r>
      <w:proofErr w:type="spellEnd"/>
      <w:r w:rsidRPr="0098222F">
        <w:rPr>
          <w:sz w:val="28"/>
        </w:rPr>
        <w:t xml:space="preserve">-Медиа 2015 г. </w:t>
      </w:r>
    </w:p>
    <w:p w:rsidR="00222181" w:rsidRPr="00BB2025" w:rsidRDefault="00222181" w:rsidP="00222181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proofErr w:type="spellStart"/>
      <w:r w:rsidRPr="0098222F">
        <w:rPr>
          <w:sz w:val="28"/>
        </w:rPr>
        <w:t>Вылегжанина</w:t>
      </w:r>
      <w:proofErr w:type="spellEnd"/>
      <w:r w:rsidRPr="0098222F">
        <w:rPr>
          <w:sz w:val="28"/>
        </w:rPr>
        <w:t xml:space="preserve"> А. О. </w:t>
      </w:r>
      <w:proofErr w:type="spellStart"/>
      <w:r w:rsidRPr="0098222F">
        <w:rPr>
          <w:sz w:val="28"/>
        </w:rPr>
        <w:t>Мультипроектное</w:t>
      </w:r>
      <w:proofErr w:type="spellEnd"/>
      <w:r w:rsidRPr="0098222F">
        <w:rPr>
          <w:sz w:val="28"/>
        </w:rPr>
        <w:t xml:space="preserve"> управление и системы проектного управления: учебное пособие. </w:t>
      </w:r>
      <w:proofErr w:type="spellStart"/>
      <w:r w:rsidRPr="0098222F">
        <w:rPr>
          <w:sz w:val="28"/>
        </w:rPr>
        <w:t>Директ</w:t>
      </w:r>
      <w:proofErr w:type="spellEnd"/>
      <w:r w:rsidRPr="0098222F">
        <w:rPr>
          <w:sz w:val="28"/>
        </w:rPr>
        <w:t>-Медиа 2015 г.</w:t>
      </w:r>
    </w:p>
    <w:p w:rsidR="00222181" w:rsidRPr="00BB2025" w:rsidRDefault="00222181" w:rsidP="00222181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081086">
        <w:rPr>
          <w:sz w:val="28"/>
          <w:szCs w:val="28"/>
        </w:rPr>
        <w:t>Зайцев Н.Л. Экономика, организация и управление предприятием. - М.: ИНФРА - М, 2009</w:t>
      </w:r>
    </w:p>
    <w:p w:rsidR="00222181" w:rsidRPr="00BB2025" w:rsidRDefault="00222181" w:rsidP="00222181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proofErr w:type="spellStart"/>
      <w:r w:rsidRPr="0098222F">
        <w:rPr>
          <w:sz w:val="28"/>
        </w:rPr>
        <w:t>Чиркова</w:t>
      </w:r>
      <w:proofErr w:type="spellEnd"/>
      <w:r w:rsidRPr="0098222F">
        <w:rPr>
          <w:sz w:val="28"/>
        </w:rPr>
        <w:t xml:space="preserve"> И. Г., </w:t>
      </w:r>
      <w:proofErr w:type="spellStart"/>
      <w:r w:rsidRPr="0098222F">
        <w:rPr>
          <w:sz w:val="28"/>
        </w:rPr>
        <w:t>Акберов</w:t>
      </w:r>
      <w:proofErr w:type="spellEnd"/>
      <w:r w:rsidRPr="0098222F">
        <w:rPr>
          <w:sz w:val="28"/>
        </w:rPr>
        <w:t xml:space="preserve"> К. Ч. Внутрифирменное планирование проектной деятельности: учебное пособие. НГТУ 2015 г. </w:t>
      </w:r>
    </w:p>
    <w:p w:rsidR="00222181" w:rsidRDefault="00222181" w:rsidP="00222181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081086">
        <w:rPr>
          <w:sz w:val="28"/>
          <w:szCs w:val="28"/>
        </w:rPr>
        <w:t>Шеремет</w:t>
      </w:r>
      <w:proofErr w:type="spellEnd"/>
      <w:r w:rsidRPr="00081086">
        <w:rPr>
          <w:sz w:val="28"/>
          <w:szCs w:val="28"/>
        </w:rPr>
        <w:t xml:space="preserve"> А.Д. Комплексный анализ хозяйственной деятельности.- М.: ИНФРА-М.- 2006.</w:t>
      </w:r>
    </w:p>
    <w:p w:rsidR="00BF0E51" w:rsidRPr="00BF0E51" w:rsidRDefault="00BF0E51" w:rsidP="00222181">
      <w:pPr>
        <w:spacing w:line="360" w:lineRule="auto"/>
        <w:jc w:val="both"/>
        <w:rPr>
          <w:sz w:val="32"/>
        </w:rPr>
      </w:pPr>
    </w:p>
    <w:p w:rsidR="00384587" w:rsidRPr="00384587" w:rsidRDefault="00384587" w:rsidP="00384587">
      <w:pPr>
        <w:spacing w:line="360" w:lineRule="auto"/>
        <w:ind w:firstLine="709"/>
        <w:jc w:val="both"/>
        <w:rPr>
          <w:color w:val="000000" w:themeColor="text1"/>
          <w:sz w:val="32"/>
          <w:szCs w:val="28"/>
        </w:rPr>
      </w:pPr>
    </w:p>
    <w:p w:rsidR="00384587" w:rsidRPr="00384587" w:rsidRDefault="00384587" w:rsidP="00384587">
      <w:pPr>
        <w:spacing w:line="360" w:lineRule="auto"/>
        <w:rPr>
          <w:color w:val="000000" w:themeColor="text1"/>
          <w:sz w:val="28"/>
          <w:szCs w:val="28"/>
        </w:rPr>
      </w:pPr>
    </w:p>
    <w:p w:rsidR="00A86F7D" w:rsidRPr="001A0FEB" w:rsidRDefault="00A86F7D" w:rsidP="0038458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E4E92" w:rsidRPr="009E4E92" w:rsidRDefault="009E4E92" w:rsidP="0038458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E4E92" w:rsidRDefault="009E4E92" w:rsidP="004074A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074A2" w:rsidRPr="004074A2" w:rsidRDefault="004074A2" w:rsidP="001728A5">
      <w:pPr>
        <w:spacing w:line="360" w:lineRule="auto"/>
        <w:jc w:val="both"/>
        <w:rPr>
          <w:color w:val="000000" w:themeColor="text1"/>
          <w:sz w:val="28"/>
        </w:rPr>
      </w:pPr>
    </w:p>
    <w:sectPr w:rsidR="004074A2" w:rsidRPr="004074A2" w:rsidSect="002D54B7">
      <w:headerReference w:type="even" r:id="rId8"/>
      <w:headerReference w:type="default" r:id="rId9"/>
      <w:pgSz w:w="11900" w:h="16840"/>
      <w:pgMar w:top="1134" w:right="907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49" w:rsidRDefault="00F94D49" w:rsidP="002D54B7">
      <w:r>
        <w:separator/>
      </w:r>
    </w:p>
  </w:endnote>
  <w:endnote w:type="continuationSeparator" w:id="0">
    <w:p w:rsidR="00F94D49" w:rsidRDefault="00F94D49" w:rsidP="002D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49" w:rsidRDefault="00F94D49" w:rsidP="002D54B7">
      <w:r>
        <w:separator/>
      </w:r>
    </w:p>
  </w:footnote>
  <w:footnote w:type="continuationSeparator" w:id="0">
    <w:p w:rsidR="00F94D49" w:rsidRDefault="00F94D49" w:rsidP="002D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109941811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54B7" w:rsidRDefault="002D54B7" w:rsidP="00C0561E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D54B7" w:rsidRDefault="002D54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363788060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54B7" w:rsidRDefault="002D54B7" w:rsidP="00C0561E">
        <w:pPr>
          <w:pStyle w:val="a5"/>
          <w:framePr w:wrap="none" w:vAnchor="text" w:hAnchor="margin" w:xAlign="center" w:y="1"/>
          <w:rPr>
            <w:rStyle w:val="a7"/>
          </w:rPr>
        </w:pPr>
        <w:r w:rsidRPr="002D54B7">
          <w:rPr>
            <w:rStyle w:val="a7"/>
          </w:rPr>
          <w:fldChar w:fldCharType="begin"/>
        </w:r>
        <w:r w:rsidRPr="002D54B7">
          <w:rPr>
            <w:rStyle w:val="a7"/>
          </w:rPr>
          <w:instrText xml:space="preserve"> PAGE </w:instrText>
        </w:r>
        <w:r w:rsidRPr="002D54B7">
          <w:rPr>
            <w:rStyle w:val="a7"/>
          </w:rPr>
          <w:fldChar w:fldCharType="separate"/>
        </w:r>
        <w:r w:rsidR="00496249">
          <w:rPr>
            <w:rStyle w:val="a7"/>
            <w:noProof/>
          </w:rPr>
          <w:t>26</w:t>
        </w:r>
        <w:r w:rsidRPr="002D54B7">
          <w:rPr>
            <w:rStyle w:val="a7"/>
          </w:rPr>
          <w:fldChar w:fldCharType="end"/>
        </w:r>
      </w:p>
    </w:sdtContent>
  </w:sdt>
  <w:p w:rsidR="002D54B7" w:rsidRDefault="002D5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7C6"/>
    <w:multiLevelType w:val="multilevel"/>
    <w:tmpl w:val="89F2A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A905F88"/>
    <w:multiLevelType w:val="multilevel"/>
    <w:tmpl w:val="429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427C9"/>
    <w:multiLevelType w:val="multilevel"/>
    <w:tmpl w:val="6DD8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3DC2C59"/>
    <w:multiLevelType w:val="multilevel"/>
    <w:tmpl w:val="F6A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B2AD4"/>
    <w:multiLevelType w:val="multilevel"/>
    <w:tmpl w:val="673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B32BD"/>
    <w:multiLevelType w:val="multilevel"/>
    <w:tmpl w:val="8E6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53B18"/>
    <w:multiLevelType w:val="multilevel"/>
    <w:tmpl w:val="7A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B584D"/>
    <w:multiLevelType w:val="multilevel"/>
    <w:tmpl w:val="89F2A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CE"/>
    <w:rsid w:val="00081D4D"/>
    <w:rsid w:val="00083A3B"/>
    <w:rsid w:val="001728A5"/>
    <w:rsid w:val="001A0FEB"/>
    <w:rsid w:val="00222181"/>
    <w:rsid w:val="00245FDE"/>
    <w:rsid w:val="002B4E72"/>
    <w:rsid w:val="002D54B7"/>
    <w:rsid w:val="00321D9D"/>
    <w:rsid w:val="00365CCF"/>
    <w:rsid w:val="003802DE"/>
    <w:rsid w:val="00384587"/>
    <w:rsid w:val="00390088"/>
    <w:rsid w:val="003D550E"/>
    <w:rsid w:val="003F29CC"/>
    <w:rsid w:val="004074A2"/>
    <w:rsid w:val="004153CE"/>
    <w:rsid w:val="00421F96"/>
    <w:rsid w:val="00496249"/>
    <w:rsid w:val="004D626E"/>
    <w:rsid w:val="0054320D"/>
    <w:rsid w:val="005A651D"/>
    <w:rsid w:val="006C6499"/>
    <w:rsid w:val="0070657E"/>
    <w:rsid w:val="00782FFB"/>
    <w:rsid w:val="007B2981"/>
    <w:rsid w:val="008737F8"/>
    <w:rsid w:val="008C60DE"/>
    <w:rsid w:val="00981F26"/>
    <w:rsid w:val="009E4E92"/>
    <w:rsid w:val="00A21B23"/>
    <w:rsid w:val="00A86F7D"/>
    <w:rsid w:val="00AA3FA6"/>
    <w:rsid w:val="00AD2A0B"/>
    <w:rsid w:val="00AD2E57"/>
    <w:rsid w:val="00B51A5F"/>
    <w:rsid w:val="00BF0E51"/>
    <w:rsid w:val="00C34B48"/>
    <w:rsid w:val="00DC05EE"/>
    <w:rsid w:val="00E17CB9"/>
    <w:rsid w:val="00E614B6"/>
    <w:rsid w:val="00F94D49"/>
    <w:rsid w:val="00F967CD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17C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1B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5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4B7"/>
  </w:style>
  <w:style w:type="character" w:styleId="a7">
    <w:name w:val="page number"/>
    <w:basedOn w:val="a0"/>
    <w:uiPriority w:val="99"/>
    <w:semiHidden/>
    <w:unhideWhenUsed/>
    <w:rsid w:val="002D54B7"/>
  </w:style>
  <w:style w:type="paragraph" w:styleId="a8">
    <w:name w:val="footer"/>
    <w:basedOn w:val="a"/>
    <w:link w:val="a9"/>
    <w:uiPriority w:val="99"/>
    <w:unhideWhenUsed/>
    <w:rsid w:val="002D5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54B7"/>
  </w:style>
  <w:style w:type="character" w:customStyle="1" w:styleId="10">
    <w:name w:val="Заголовок 1 Знак"/>
    <w:basedOn w:val="a0"/>
    <w:link w:val="1"/>
    <w:uiPriority w:val="9"/>
    <w:rsid w:val="00E17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E17CB9"/>
    <w:rPr>
      <w:color w:val="0000FF"/>
      <w:u w:val="single"/>
    </w:rPr>
  </w:style>
  <w:style w:type="paragraph" w:customStyle="1" w:styleId="description">
    <w:name w:val="description"/>
    <w:basedOn w:val="a"/>
    <w:rsid w:val="00E17CB9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4074A2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BF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22181"/>
  </w:style>
  <w:style w:type="character" w:customStyle="1" w:styleId="apple-converted-space">
    <w:name w:val="apple-converted-space"/>
    <w:basedOn w:val="a0"/>
    <w:rsid w:val="00222181"/>
  </w:style>
  <w:style w:type="character" w:customStyle="1" w:styleId="20">
    <w:name w:val="Заголовок 2 Знак"/>
    <w:basedOn w:val="a0"/>
    <w:link w:val="2"/>
    <w:uiPriority w:val="9"/>
    <w:rsid w:val="003802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62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6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17C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1B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5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4B7"/>
  </w:style>
  <w:style w:type="character" w:styleId="a7">
    <w:name w:val="page number"/>
    <w:basedOn w:val="a0"/>
    <w:uiPriority w:val="99"/>
    <w:semiHidden/>
    <w:unhideWhenUsed/>
    <w:rsid w:val="002D54B7"/>
  </w:style>
  <w:style w:type="paragraph" w:styleId="a8">
    <w:name w:val="footer"/>
    <w:basedOn w:val="a"/>
    <w:link w:val="a9"/>
    <w:uiPriority w:val="99"/>
    <w:unhideWhenUsed/>
    <w:rsid w:val="002D5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54B7"/>
  </w:style>
  <w:style w:type="character" w:customStyle="1" w:styleId="10">
    <w:name w:val="Заголовок 1 Знак"/>
    <w:basedOn w:val="a0"/>
    <w:link w:val="1"/>
    <w:uiPriority w:val="9"/>
    <w:rsid w:val="00E17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E17CB9"/>
    <w:rPr>
      <w:color w:val="0000FF"/>
      <w:u w:val="single"/>
    </w:rPr>
  </w:style>
  <w:style w:type="paragraph" w:customStyle="1" w:styleId="description">
    <w:name w:val="description"/>
    <w:basedOn w:val="a"/>
    <w:rsid w:val="00E17CB9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4074A2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BF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22181"/>
  </w:style>
  <w:style w:type="character" w:customStyle="1" w:styleId="apple-converted-space">
    <w:name w:val="apple-converted-space"/>
    <w:basedOn w:val="a0"/>
    <w:rsid w:val="00222181"/>
  </w:style>
  <w:style w:type="character" w:customStyle="1" w:styleId="20">
    <w:name w:val="Заголовок 2 Знак"/>
    <w:basedOn w:val="a0"/>
    <w:link w:val="2"/>
    <w:uiPriority w:val="9"/>
    <w:rsid w:val="003802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62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6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43</cp:revision>
  <dcterms:created xsi:type="dcterms:W3CDTF">2019-11-20T18:22:00Z</dcterms:created>
  <dcterms:modified xsi:type="dcterms:W3CDTF">2020-01-24T14:40:00Z</dcterms:modified>
</cp:coreProperties>
</file>